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7472C" w14:textId="77777777" w:rsidR="00C05B24" w:rsidRDefault="004815E3">
      <w:pPr>
        <w:spacing w:before="52"/>
        <w:ind w:left="3132" w:right="313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AUTORIZACION</w:t>
      </w:r>
    </w:p>
    <w:p w14:paraId="71D234E1" w14:textId="77777777" w:rsidR="00C05B24" w:rsidRDefault="00C05B24">
      <w:pPr>
        <w:pStyle w:val="Textoindependiente"/>
        <w:rPr>
          <w:b/>
          <w:sz w:val="20"/>
        </w:rPr>
      </w:pPr>
    </w:p>
    <w:p w14:paraId="28438A09" w14:textId="77777777" w:rsidR="00C05B24" w:rsidRDefault="00C05B24">
      <w:pPr>
        <w:pStyle w:val="Textoindependiente"/>
        <w:rPr>
          <w:b/>
          <w:sz w:val="20"/>
        </w:rPr>
      </w:pPr>
    </w:p>
    <w:p w14:paraId="42133D22" w14:textId="77777777" w:rsidR="00C05B24" w:rsidRDefault="00C05B24">
      <w:pPr>
        <w:pStyle w:val="Textoindependiente"/>
        <w:rPr>
          <w:b/>
          <w:sz w:val="20"/>
        </w:rPr>
      </w:pPr>
    </w:p>
    <w:p w14:paraId="771D0E3A" w14:textId="77777777" w:rsidR="00C05B24" w:rsidRDefault="00C05B24">
      <w:pPr>
        <w:pStyle w:val="Textoindependiente"/>
        <w:rPr>
          <w:b/>
          <w:sz w:val="20"/>
        </w:rPr>
      </w:pPr>
    </w:p>
    <w:p w14:paraId="30B7AED9" w14:textId="77777777" w:rsidR="00C05B24" w:rsidRDefault="004815E3">
      <w:pPr>
        <w:pStyle w:val="Textoindependiente"/>
        <w:tabs>
          <w:tab w:val="left" w:pos="680"/>
          <w:tab w:val="left" w:pos="1670"/>
          <w:tab w:val="left" w:pos="2164"/>
          <w:tab w:val="left" w:pos="7349"/>
          <w:tab w:val="left" w:pos="8606"/>
          <w:tab w:val="left" w:pos="9141"/>
        </w:tabs>
        <w:spacing w:before="197"/>
        <w:ind w:left="272"/>
      </w:pPr>
      <w:r>
        <w:t>El</w:t>
      </w:r>
      <w:r>
        <w:tab/>
        <w:t>suscrito</w:t>
      </w:r>
      <w:r>
        <w:tab/>
        <w:t>(a)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20"/>
        </w:rPr>
        <w:t xml:space="preserve"> </w:t>
      </w:r>
      <w:r>
        <w:t>(</w:t>
      </w:r>
      <w:proofErr w:type="gramEnd"/>
      <w:r>
        <w:t>nombre</w:t>
      </w:r>
      <w:r>
        <w:tab/>
        <w:t>del</w:t>
      </w:r>
      <w:r>
        <w:tab/>
        <w:t>acudiente),</w:t>
      </w:r>
    </w:p>
    <w:p w14:paraId="11BB8457" w14:textId="77777777" w:rsidR="00C05B24" w:rsidRDefault="00C05B24">
      <w:pPr>
        <w:pStyle w:val="Textoindependiente"/>
        <w:spacing w:before="10"/>
        <w:rPr>
          <w:sz w:val="19"/>
        </w:rPr>
      </w:pPr>
    </w:p>
    <w:p w14:paraId="61D0B859" w14:textId="77777777" w:rsidR="00C05B24" w:rsidRDefault="004815E3">
      <w:pPr>
        <w:pStyle w:val="Textoindependiente"/>
        <w:tabs>
          <w:tab w:val="left" w:pos="7533"/>
          <w:tab w:val="left" w:pos="10177"/>
        </w:tabs>
        <w:spacing w:before="51"/>
        <w:ind w:left="272"/>
      </w:pPr>
      <w:r>
        <w:t>identificado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cédula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ciudadanía</w:t>
      </w:r>
      <w:r>
        <w:rPr>
          <w:spacing w:val="33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,</w:t>
      </w:r>
    </w:p>
    <w:p w14:paraId="1F3D17C2" w14:textId="77777777" w:rsidR="00C05B24" w:rsidRDefault="00C05B24">
      <w:pPr>
        <w:pStyle w:val="Textoindependiente"/>
        <w:spacing w:before="9"/>
        <w:rPr>
          <w:sz w:val="19"/>
        </w:rPr>
      </w:pPr>
    </w:p>
    <w:p w14:paraId="05C536C3" w14:textId="77777777" w:rsidR="00C05B24" w:rsidRDefault="004815E3">
      <w:pPr>
        <w:pStyle w:val="Textoindependiente"/>
        <w:tabs>
          <w:tab w:val="left" w:pos="2308"/>
          <w:tab w:val="left" w:pos="9890"/>
        </w:tabs>
        <w:spacing w:before="52" w:line="480" w:lineRule="auto"/>
        <w:ind w:left="272" w:right="270"/>
        <w:jc w:val="both"/>
      </w:pPr>
      <w:r>
        <w:t>por</w:t>
      </w:r>
      <w:r>
        <w:rPr>
          <w:spacing w:val="45"/>
        </w:rPr>
        <w:t xml:space="preserve"> </w:t>
      </w:r>
      <w:r>
        <w:t>medio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presente,</w:t>
      </w:r>
      <w:r>
        <w:rPr>
          <w:spacing w:val="46"/>
        </w:rPr>
        <w:t xml:space="preserve"> </w:t>
      </w:r>
      <w:r>
        <w:t>A</w:t>
      </w:r>
      <w:r>
        <w:rPr>
          <w:b/>
        </w:rPr>
        <w:t>UTORIZO</w:t>
      </w:r>
      <w:r>
        <w:rPr>
          <w:b/>
          <w:spacing w:val="46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estudiante</w:t>
      </w:r>
      <w:r>
        <w:rPr>
          <w:u w:val="single"/>
        </w:rPr>
        <w:tab/>
      </w:r>
      <w:r>
        <w:rPr>
          <w:spacing w:val="-1"/>
        </w:rPr>
        <w:t>del</w:t>
      </w:r>
      <w:r>
        <w:rPr>
          <w:spacing w:val="-52"/>
        </w:rPr>
        <w:t xml:space="preserve"> </w:t>
      </w:r>
      <w:r>
        <w:t>Grado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Rafael</w:t>
      </w:r>
      <w:r>
        <w:rPr>
          <w:spacing w:val="1"/>
        </w:rPr>
        <w:t xml:space="preserve"> </w:t>
      </w:r>
      <w:r>
        <w:t>García</w:t>
      </w:r>
      <w:r>
        <w:rPr>
          <w:spacing w:val="1"/>
        </w:rPr>
        <w:t xml:space="preserve"> </w:t>
      </w:r>
      <w:r>
        <w:t>Herreros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Alfabetizador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jornada,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Institución.</w:t>
      </w:r>
    </w:p>
    <w:p w14:paraId="79D27CAD" w14:textId="77777777" w:rsidR="00C05B24" w:rsidRDefault="00C05B24">
      <w:pPr>
        <w:pStyle w:val="Textoindependiente"/>
      </w:pPr>
    </w:p>
    <w:p w14:paraId="1B05EEA3" w14:textId="77777777" w:rsidR="00C05B24" w:rsidRDefault="00C05B24">
      <w:pPr>
        <w:pStyle w:val="Textoindependiente"/>
        <w:spacing w:before="1"/>
      </w:pPr>
    </w:p>
    <w:p w14:paraId="4DA0AB5F" w14:textId="77777777" w:rsidR="00C05B24" w:rsidRDefault="004815E3">
      <w:pPr>
        <w:pStyle w:val="Textoindependiente"/>
        <w:spacing w:line="480" w:lineRule="auto"/>
        <w:ind w:left="272" w:right="272"/>
        <w:jc w:val="both"/>
      </w:pPr>
      <w:r>
        <w:t>Así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requisito de ley para el cumplimiento obligatorio del Servicio Social para los estudiantes del grado</w:t>
      </w:r>
      <w:r>
        <w:rPr>
          <w:spacing w:val="1"/>
        </w:rPr>
        <w:t xml:space="preserve"> </w:t>
      </w:r>
      <w:r>
        <w:t>decimo y</w:t>
      </w:r>
      <w:r>
        <w:rPr>
          <w:spacing w:val="-2"/>
        </w:rPr>
        <w:t xml:space="preserve"> </w:t>
      </w:r>
      <w:r>
        <w:t>undécimo.</w:t>
      </w:r>
    </w:p>
    <w:p w14:paraId="153F950C" w14:textId="77777777" w:rsidR="00C05B24" w:rsidRDefault="00C05B24">
      <w:pPr>
        <w:pStyle w:val="Textoindependiente"/>
        <w:spacing w:before="2"/>
        <w:rPr>
          <w:sz w:val="25"/>
        </w:rPr>
      </w:pPr>
    </w:p>
    <w:p w14:paraId="75BD6130" w14:textId="77777777" w:rsidR="008037F1" w:rsidRDefault="008037F1">
      <w:pPr>
        <w:pStyle w:val="Textoindependiente"/>
        <w:spacing w:before="2"/>
        <w:rPr>
          <w:sz w:val="25"/>
        </w:rPr>
      </w:pPr>
    </w:p>
    <w:p w14:paraId="4345BA29" w14:textId="77777777" w:rsidR="00C05B24" w:rsidRDefault="00546E1D">
      <w:pPr>
        <w:pStyle w:val="Textoindependiente"/>
        <w:spacing w:line="20" w:lineRule="exact"/>
        <w:ind w:left="26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FE30ABA" wp14:editId="241F5857">
                <wp:extent cx="1897380" cy="10160"/>
                <wp:effectExtent l="8890" t="0" r="8255" b="889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7380" cy="10160"/>
                          <a:chOff x="0" y="0"/>
                          <a:chExt cx="2988" cy="16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98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B96B6F" id="Group 2" o:spid="_x0000_s1026" style="width:149.4pt;height:.8pt;mso-position-horizontal-relative:char;mso-position-vertical-relative:line" coordsize="29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">
                <v:line id="Line 3" o:spid="_x0000_s1027" style="position:absolute;visibility:visible;mso-wrap-style:square" from="0,8" to="29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" strokeweight=".78pt"/>
                <w10:anchorlock/>
              </v:group>
            </w:pict>
          </mc:Fallback>
        </mc:AlternateContent>
      </w:r>
    </w:p>
    <w:p w14:paraId="650397B3" w14:textId="77777777" w:rsidR="00C05B24" w:rsidRDefault="004815E3">
      <w:pPr>
        <w:pStyle w:val="Textoindependiente"/>
        <w:spacing w:before="17"/>
        <w:ind w:left="27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Acudiente</w:t>
      </w:r>
    </w:p>
    <w:p w14:paraId="55DFA1F1" w14:textId="77777777" w:rsidR="00C05B24" w:rsidRDefault="00C05B24">
      <w:pPr>
        <w:pStyle w:val="Textoindependiente"/>
        <w:spacing w:before="3"/>
      </w:pPr>
    </w:p>
    <w:p w14:paraId="126E36FC" w14:textId="77777777" w:rsidR="008037F1" w:rsidRDefault="008037F1">
      <w:pPr>
        <w:pStyle w:val="Textoindependiente"/>
        <w:spacing w:before="3"/>
      </w:pPr>
    </w:p>
    <w:p w14:paraId="7F547450" w14:textId="77777777" w:rsidR="00C05B24" w:rsidRDefault="004815E3">
      <w:pPr>
        <w:pStyle w:val="Textoindependiente"/>
        <w:tabs>
          <w:tab w:val="left" w:pos="3209"/>
        </w:tabs>
        <w:ind w:left="272"/>
      </w:pPr>
      <w:r>
        <w:t>C.C: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FF1221" w14:textId="77777777" w:rsidR="00C05B24" w:rsidRDefault="00C05B24">
      <w:pPr>
        <w:pStyle w:val="Textoindependiente"/>
        <w:spacing w:before="11"/>
        <w:rPr>
          <w:sz w:val="23"/>
        </w:rPr>
      </w:pPr>
    </w:p>
    <w:p w14:paraId="1D02BB5E" w14:textId="77777777" w:rsidR="008037F1" w:rsidRDefault="008037F1">
      <w:pPr>
        <w:pStyle w:val="Textoindependiente"/>
        <w:spacing w:before="11"/>
        <w:rPr>
          <w:sz w:val="23"/>
        </w:rPr>
      </w:pPr>
    </w:p>
    <w:p w14:paraId="05675994" w14:textId="77777777" w:rsidR="00C05B24" w:rsidRDefault="004815E3">
      <w:pPr>
        <w:pStyle w:val="Textoindependiente"/>
        <w:tabs>
          <w:tab w:val="left" w:pos="3547"/>
        </w:tabs>
        <w:spacing w:before="1"/>
        <w:ind w:left="272"/>
      </w:pPr>
      <w:r>
        <w:t>Teléfono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D7BFBA" w14:textId="38200779" w:rsidR="00C05B24" w:rsidRDefault="00C05B24" w:rsidP="008037F1">
      <w:pPr>
        <w:pStyle w:val="Textoindependiente"/>
        <w:spacing w:line="276" w:lineRule="auto"/>
        <w:ind w:left="272" w:right="277"/>
        <w:jc w:val="both"/>
      </w:pPr>
    </w:p>
    <w:sectPr w:rsidR="00C05B24">
      <w:headerReference w:type="even" r:id="rId7"/>
      <w:headerReference w:type="default" r:id="rId8"/>
      <w:footerReference w:type="default" r:id="rId9"/>
      <w:pgSz w:w="12240" w:h="15840"/>
      <w:pgMar w:top="2260" w:right="860" w:bottom="1160" w:left="860" w:header="742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E5121" w14:textId="77777777" w:rsidR="00AF03CC" w:rsidRDefault="00AF03CC">
      <w:r>
        <w:separator/>
      </w:r>
    </w:p>
  </w:endnote>
  <w:endnote w:type="continuationSeparator" w:id="0">
    <w:p w14:paraId="0A71B4B2" w14:textId="77777777" w:rsidR="00AF03CC" w:rsidRDefault="00AF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ls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01F5" w14:textId="77777777" w:rsidR="00C05B24" w:rsidRDefault="00546E1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85088" behindDoc="1" locked="0" layoutInCell="1" allowOverlap="1" wp14:anchorId="7B3BCA7C" wp14:editId="3FD402F0">
              <wp:simplePos x="0" y="0"/>
              <wp:positionH relativeFrom="page">
                <wp:posOffset>681355</wp:posOffset>
              </wp:positionH>
              <wp:positionV relativeFrom="page">
                <wp:posOffset>9298940</wp:posOffset>
              </wp:positionV>
              <wp:extent cx="1955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7A5C2" w14:textId="5AF416D8" w:rsidR="00C05B24" w:rsidRDefault="00C05B2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B3BCA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32.2pt;width:15.4pt;height:13.0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" filled="f" stroked="f">
              <v:textbox inset="0,0,0,0">
                <w:txbxContent>
                  <w:p w14:paraId="1097A5C2" w14:textId="5AF416D8" w:rsidR="00C05B24" w:rsidRDefault="00C05B2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C544" w14:textId="77777777" w:rsidR="00AF03CC" w:rsidRDefault="00AF03CC">
      <w:r>
        <w:separator/>
      </w:r>
    </w:p>
  </w:footnote>
  <w:footnote w:type="continuationSeparator" w:id="0">
    <w:p w14:paraId="3FA46725" w14:textId="77777777" w:rsidR="00AF03CC" w:rsidRDefault="00AF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jc w:val="right"/>
      <w:tblLayout w:type="fixed"/>
      <w:tblLook w:val="04A0" w:firstRow="1" w:lastRow="0" w:firstColumn="1" w:lastColumn="0" w:noHBand="0" w:noVBand="1"/>
    </w:tblPr>
    <w:tblGrid>
      <w:gridCol w:w="2455"/>
      <w:gridCol w:w="8705"/>
    </w:tblGrid>
    <w:tr w:rsidR="00AD3EC5" w:rsidRPr="007477D1" w14:paraId="54FFBEE2" w14:textId="77777777" w:rsidTr="00E16F4A">
      <w:trPr>
        <w:trHeight w:val="1071"/>
        <w:jc w:val="right"/>
      </w:trPr>
      <w:tc>
        <w:tcPr>
          <w:tcW w:w="2455" w:type="dxa"/>
          <w:shd w:val="clear" w:color="auto" w:fill="auto"/>
        </w:tcPr>
        <w:p w14:paraId="10472D0D" w14:textId="77777777" w:rsidR="00AD3EC5" w:rsidRPr="007477D1" w:rsidRDefault="00AD3EC5" w:rsidP="00AD3EC5">
          <w:pPr>
            <w:spacing w:line="276" w:lineRule="auto"/>
            <w:ind w:left="-147"/>
            <w:rPr>
              <w:rFonts w:cs="Times New Roman"/>
              <w:lang w:eastAsia="es-ES"/>
            </w:rPr>
          </w:pPr>
          <w:r w:rsidRPr="007477D1">
            <w:rPr>
              <w:rFonts w:cs="Times New Roman"/>
              <w:noProof/>
              <w:lang w:val="en-US"/>
            </w:rPr>
            <w:drawing>
              <wp:anchor distT="0" distB="0" distL="114300" distR="114300" simplePos="0" relativeHeight="487387136" behindDoc="1" locked="0" layoutInCell="1" allowOverlap="1" wp14:anchorId="724AC761" wp14:editId="39CFC7EE">
                <wp:simplePos x="0" y="0"/>
                <wp:positionH relativeFrom="column">
                  <wp:posOffset>281940</wp:posOffset>
                </wp:positionH>
                <wp:positionV relativeFrom="paragraph">
                  <wp:posOffset>60325</wp:posOffset>
                </wp:positionV>
                <wp:extent cx="1085850" cy="1104900"/>
                <wp:effectExtent l="0" t="0" r="0" b="0"/>
                <wp:wrapNone/>
                <wp:docPr id="1786165004" name="Imagen 1786165004" descr="escudo 2019 rafael ga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 2019 rafael ga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05" w:type="dxa"/>
          <w:shd w:val="clear" w:color="auto" w:fill="auto"/>
        </w:tcPr>
        <w:p w14:paraId="15980D83" w14:textId="77777777" w:rsidR="00AD3EC5" w:rsidRPr="00A03510" w:rsidRDefault="00AD3EC5" w:rsidP="00AD3EC5">
          <w:pPr>
            <w:jc w:val="center"/>
            <w:rPr>
              <w:rFonts w:ascii="Coolsville" w:hAnsi="Coolsville" w:cs="Times New Roman"/>
              <w:sz w:val="24"/>
              <w:szCs w:val="24"/>
              <w:lang w:eastAsia="es-ES"/>
            </w:rPr>
          </w:pPr>
          <w:r w:rsidRPr="00A03510">
            <w:rPr>
              <w:rFonts w:ascii="Coolsville" w:hAnsi="Coolsville" w:cs="Times New Roman"/>
              <w:sz w:val="24"/>
              <w:szCs w:val="24"/>
              <w:lang w:eastAsia="es-ES"/>
            </w:rPr>
            <w:t>Institución Educativa</w:t>
          </w:r>
        </w:p>
        <w:p w14:paraId="054B2080" w14:textId="77777777" w:rsidR="00AD3EC5" w:rsidRPr="00A03510" w:rsidRDefault="00AD3EC5" w:rsidP="00AD3EC5">
          <w:pPr>
            <w:jc w:val="center"/>
            <w:rPr>
              <w:rFonts w:ascii="Coolsville" w:hAnsi="Coolsville" w:cs="Times New Roman"/>
              <w:sz w:val="28"/>
              <w:szCs w:val="28"/>
              <w:lang w:eastAsia="es-ES"/>
            </w:rPr>
          </w:pPr>
          <w:r w:rsidRPr="00A03510">
            <w:rPr>
              <w:rFonts w:ascii="Coolsville" w:hAnsi="Coolsville" w:cs="Times New Roman"/>
              <w:sz w:val="28"/>
              <w:szCs w:val="28"/>
              <w:lang w:eastAsia="es-ES"/>
            </w:rPr>
            <w:t>RAFAEL GARCÍA HERREROS</w:t>
          </w:r>
        </w:p>
        <w:p w14:paraId="2E2A9409" w14:textId="77777777" w:rsidR="00AD3EC5" w:rsidRPr="00A03510" w:rsidRDefault="00AD3EC5" w:rsidP="00AD3EC5">
          <w:pPr>
            <w:jc w:val="center"/>
            <w:rPr>
              <w:rFonts w:ascii="Script MT Bold" w:hAnsi="Script MT Bold" w:cs="Arial"/>
              <w:i/>
              <w:sz w:val="20"/>
              <w:szCs w:val="20"/>
              <w:lang w:eastAsia="es-ES"/>
            </w:rPr>
          </w:pPr>
          <w:r w:rsidRPr="00A03510">
            <w:rPr>
              <w:rFonts w:ascii="Script MT Bold" w:hAnsi="Script MT Bold" w:cs="Arial"/>
              <w:i/>
              <w:sz w:val="20"/>
              <w:szCs w:val="20"/>
              <w:lang w:eastAsia="es-ES"/>
            </w:rPr>
            <w:t>“Abriendo Caminos Hacia La Excelencia”</w:t>
          </w:r>
        </w:p>
        <w:p w14:paraId="327DE653" w14:textId="77777777" w:rsidR="00AD3EC5" w:rsidRPr="00A03510" w:rsidRDefault="00AD3EC5" w:rsidP="00AD3EC5">
          <w:pPr>
            <w:jc w:val="center"/>
            <w:rPr>
              <w:rFonts w:ascii="Bookman Old Style" w:hAnsi="Bookman Old Style" w:cs="Arial"/>
              <w:sz w:val="6"/>
              <w:szCs w:val="6"/>
              <w:lang w:eastAsia="es-ES"/>
            </w:rPr>
          </w:pPr>
        </w:p>
        <w:p w14:paraId="22F9DBD1" w14:textId="77777777" w:rsidR="00AD3EC5" w:rsidRPr="00A03510" w:rsidRDefault="00AD3EC5" w:rsidP="00AD3EC5">
          <w:pPr>
            <w:jc w:val="center"/>
            <w:rPr>
              <w:rFonts w:ascii="Bookman Old Style" w:hAnsi="Bookman Old Style" w:cs="Arial"/>
              <w:sz w:val="20"/>
              <w:szCs w:val="20"/>
              <w:lang w:eastAsia="es-ES"/>
            </w:rPr>
          </w:pPr>
          <w:r w:rsidRPr="00A03510">
            <w:rPr>
              <w:rFonts w:ascii="Bookman Old Style" w:hAnsi="Bookman Old Style" w:cs="Arial"/>
              <w:sz w:val="20"/>
              <w:szCs w:val="20"/>
              <w:lang w:eastAsia="es-ES"/>
            </w:rPr>
            <w:t>NIT 811039001-9 – DANE: 105001020052</w:t>
          </w:r>
        </w:p>
        <w:p w14:paraId="66729659" w14:textId="77777777" w:rsidR="00AD3EC5" w:rsidRPr="00A03510" w:rsidRDefault="00AD3EC5" w:rsidP="00AD3EC5">
          <w:pPr>
            <w:jc w:val="center"/>
            <w:rPr>
              <w:rFonts w:ascii="Bookman Old Style" w:hAnsi="Bookman Old Style" w:cs="Times New Roman"/>
              <w:sz w:val="18"/>
              <w:szCs w:val="14"/>
              <w:lang w:eastAsia="es-ES"/>
            </w:rPr>
          </w:pPr>
          <w:r w:rsidRPr="00A03510">
            <w:rPr>
              <w:rFonts w:ascii="Bookman Old Style" w:hAnsi="Bookman Old Style" w:cs="Times New Roman"/>
              <w:sz w:val="20"/>
              <w:szCs w:val="20"/>
              <w:lang w:eastAsia="es-ES"/>
            </w:rPr>
            <w:t>Establecimiento oficial aprobado según Resoluciones Municipales Nº 16371 de 2002 para ofrecer los niveles de Preescolar y Primaria; Resolución N° 9932 de 2006 para ofrecer Básica Secundaria, Media Académica y Resolución N° 202050053506 de 2020 para Media Técnica en la Especialidad Comercio</w:t>
          </w:r>
        </w:p>
        <w:p w14:paraId="54FEC1BA" w14:textId="77777777" w:rsidR="00AD3EC5" w:rsidRPr="00A03510" w:rsidRDefault="00AD3EC5" w:rsidP="00AD3EC5">
          <w:pPr>
            <w:jc w:val="center"/>
            <w:rPr>
              <w:rFonts w:ascii="Bookman Old Style" w:hAnsi="Bookman Old Style" w:cs="Times New Roman"/>
              <w:sz w:val="18"/>
              <w:szCs w:val="14"/>
              <w:lang w:eastAsia="es-ES"/>
            </w:rPr>
          </w:pPr>
          <w:r w:rsidRPr="00A03510">
            <w:rPr>
              <w:rFonts w:cs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7388160" behindDoc="0" locked="0" layoutInCell="1" allowOverlap="1" wp14:anchorId="7335BA51" wp14:editId="6F39B2DA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17144</wp:posOffset>
                    </wp:positionV>
                    <wp:extent cx="14668500" cy="45719"/>
                    <wp:effectExtent l="19050" t="19050" r="19050" b="31115"/>
                    <wp:wrapNone/>
                    <wp:docPr id="62905146" name="Conector recto de flech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466850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13B7F3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" o:spid="_x0000_s1026" type="#_x0000_t32" style="position:absolute;margin-left:-360.25pt;margin-top:1.35pt;width:1155pt;height:3.6pt;flip:y;z-index:4873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" strokecolor="#002060" strokeweight="2.5pt">
                    <v:shadow color="#868686"/>
                    <w10:wrap anchorx="page"/>
                  </v:shape>
                </w:pict>
              </mc:Fallback>
            </mc:AlternateContent>
          </w:r>
          <w:r w:rsidRPr="00A03510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7389184" behindDoc="0" locked="0" layoutInCell="1" allowOverlap="1" wp14:anchorId="138F5819" wp14:editId="7D337724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83819</wp:posOffset>
                    </wp:positionV>
                    <wp:extent cx="15337790" cy="85725"/>
                    <wp:effectExtent l="19050" t="19050" r="35560" b="28575"/>
                    <wp:wrapNone/>
                    <wp:docPr id="1785022886" name="Conector recto de flech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5337790" cy="8572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216331E6" id="Conector recto de flecha 3" o:spid="_x0000_s1026" type="#_x0000_t32" style="position:absolute;margin-left:-360.25pt;margin-top:6.6pt;width:1207.7pt;height:6.75pt;flip:y;z-index:4873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" strokecolor="#c00000" strokeweight="2.5pt">
                    <v:shadow color="#868686"/>
                    <w10:wrap anchorx="page"/>
                  </v:shape>
                </w:pict>
              </mc:Fallback>
            </mc:AlternateContent>
          </w:r>
        </w:p>
        <w:p w14:paraId="4C5ADDE7" w14:textId="77777777" w:rsidR="00AD3EC5" w:rsidRPr="00A03510" w:rsidRDefault="00AD3EC5" w:rsidP="00AD3EC5">
          <w:pPr>
            <w:rPr>
              <w:rFonts w:ascii="Bookman Old Style" w:hAnsi="Bookman Old Style" w:cs="Times New Roman"/>
              <w:sz w:val="14"/>
              <w:szCs w:val="14"/>
              <w:lang w:eastAsia="es-ES"/>
            </w:rPr>
          </w:pPr>
        </w:p>
      </w:tc>
    </w:tr>
  </w:tbl>
  <w:p w14:paraId="526707D2" w14:textId="6C053270" w:rsidR="00C05B24" w:rsidRPr="00AD3EC5" w:rsidRDefault="00C05B24" w:rsidP="00AD3E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jc w:val="right"/>
      <w:tblLayout w:type="fixed"/>
      <w:tblLook w:val="04A0" w:firstRow="1" w:lastRow="0" w:firstColumn="1" w:lastColumn="0" w:noHBand="0" w:noVBand="1"/>
    </w:tblPr>
    <w:tblGrid>
      <w:gridCol w:w="2455"/>
      <w:gridCol w:w="8705"/>
    </w:tblGrid>
    <w:tr w:rsidR="008037F1" w:rsidRPr="008037F1" w14:paraId="1FC4754D" w14:textId="77777777" w:rsidTr="00AD7116">
      <w:trPr>
        <w:trHeight w:val="1071"/>
        <w:jc w:val="right"/>
      </w:trPr>
      <w:tc>
        <w:tcPr>
          <w:tcW w:w="2455" w:type="dxa"/>
          <w:shd w:val="clear" w:color="auto" w:fill="auto"/>
        </w:tcPr>
        <w:p w14:paraId="2ED70EA5" w14:textId="77777777" w:rsidR="008037F1" w:rsidRPr="008037F1" w:rsidRDefault="008037F1" w:rsidP="008037F1">
          <w:pPr>
            <w:pStyle w:val="Encabezado"/>
          </w:pPr>
          <w:bookmarkStart w:id="1" w:name="_Hlk160734256"/>
          <w:r w:rsidRPr="008037F1">
            <w:rPr>
              <w:noProof/>
              <w:lang w:val="en-US"/>
            </w:rPr>
            <w:drawing>
              <wp:anchor distT="0" distB="0" distL="114300" distR="114300" simplePos="0" relativeHeight="487391232" behindDoc="1" locked="0" layoutInCell="1" allowOverlap="1" wp14:anchorId="4ED4C2DE" wp14:editId="5344ABD1">
                <wp:simplePos x="0" y="0"/>
                <wp:positionH relativeFrom="column">
                  <wp:posOffset>281940</wp:posOffset>
                </wp:positionH>
                <wp:positionV relativeFrom="paragraph">
                  <wp:posOffset>60325</wp:posOffset>
                </wp:positionV>
                <wp:extent cx="1085850" cy="1104900"/>
                <wp:effectExtent l="0" t="0" r="0" b="0"/>
                <wp:wrapNone/>
                <wp:docPr id="1376952027" name="Imagen 1376952027" descr="escudo 2019 rafael ga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 2019 rafael ga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05" w:type="dxa"/>
          <w:shd w:val="clear" w:color="auto" w:fill="auto"/>
        </w:tcPr>
        <w:p w14:paraId="0B599960" w14:textId="77777777" w:rsidR="008037F1" w:rsidRPr="008037F1" w:rsidRDefault="008037F1" w:rsidP="008037F1">
          <w:pPr>
            <w:pStyle w:val="Encabezado"/>
          </w:pPr>
          <w:r w:rsidRPr="008037F1">
            <w:t>Institución Educativa</w:t>
          </w:r>
        </w:p>
        <w:p w14:paraId="075DABA7" w14:textId="77777777" w:rsidR="008037F1" w:rsidRPr="008037F1" w:rsidRDefault="008037F1" w:rsidP="008037F1">
          <w:pPr>
            <w:pStyle w:val="Encabezado"/>
          </w:pPr>
          <w:r w:rsidRPr="008037F1">
            <w:t>RAFAEL GARCÍA HERREROS</w:t>
          </w:r>
        </w:p>
        <w:p w14:paraId="2F8EECDA" w14:textId="77777777" w:rsidR="008037F1" w:rsidRPr="008037F1" w:rsidRDefault="008037F1" w:rsidP="008037F1">
          <w:pPr>
            <w:pStyle w:val="Encabezado"/>
            <w:rPr>
              <w:i/>
            </w:rPr>
          </w:pPr>
          <w:r w:rsidRPr="008037F1">
            <w:rPr>
              <w:i/>
            </w:rPr>
            <w:t>“Abriendo Caminos Hacia La Excelencia”</w:t>
          </w:r>
        </w:p>
        <w:p w14:paraId="1921301A" w14:textId="77777777" w:rsidR="008037F1" w:rsidRPr="008037F1" w:rsidRDefault="008037F1" w:rsidP="008037F1">
          <w:pPr>
            <w:pStyle w:val="Encabezado"/>
          </w:pPr>
        </w:p>
        <w:p w14:paraId="293F252C" w14:textId="77777777" w:rsidR="008037F1" w:rsidRPr="008037F1" w:rsidRDefault="008037F1" w:rsidP="008037F1">
          <w:pPr>
            <w:pStyle w:val="Encabezado"/>
          </w:pPr>
          <w:r w:rsidRPr="008037F1">
            <w:t>NIT 811039001-9 – DANE: 105001020052</w:t>
          </w:r>
        </w:p>
        <w:p w14:paraId="7681C6A6" w14:textId="77777777" w:rsidR="008037F1" w:rsidRPr="008037F1" w:rsidRDefault="008037F1" w:rsidP="008037F1">
          <w:pPr>
            <w:pStyle w:val="Encabezado"/>
          </w:pPr>
          <w:r w:rsidRPr="008037F1">
            <w:t>Establecimiento oficial aprobado según Resoluciones Municipales Nº 16371 de 2002 para ofrecer los niveles de Preescolar y Primaria; Resolución N° 9932 de 2006 para ofrecer Básica Secundaria, Media Académica y Resolución N° 202050053506 de 2020 para Media Técnica en la Especialidad Comercio</w:t>
          </w:r>
        </w:p>
        <w:p w14:paraId="6BAEBAF3" w14:textId="77777777" w:rsidR="008037F1" w:rsidRPr="008037F1" w:rsidRDefault="008037F1" w:rsidP="008037F1">
          <w:pPr>
            <w:pStyle w:val="Encabezado"/>
          </w:pPr>
          <w:r w:rsidRPr="008037F1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7392256" behindDoc="0" locked="0" layoutInCell="1" allowOverlap="1" wp14:anchorId="0C8063B8" wp14:editId="347E47CF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17144</wp:posOffset>
                    </wp:positionV>
                    <wp:extent cx="14668500" cy="45719"/>
                    <wp:effectExtent l="19050" t="19050" r="19050" b="31115"/>
                    <wp:wrapNone/>
                    <wp:docPr id="2039658189" name="Conector recto de flech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466850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4372B78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" o:spid="_x0000_s1026" type="#_x0000_t32" style="position:absolute;margin-left:-360.25pt;margin-top:1.35pt;width:1155pt;height:3.6pt;flip:y;z-index:48739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" strokecolor="#002060" strokeweight="2.5pt">
                    <v:shadow color="#868686"/>
                    <w10:wrap anchorx="page"/>
                  </v:shape>
                </w:pict>
              </mc:Fallback>
            </mc:AlternateContent>
          </w:r>
          <w:r w:rsidRPr="008037F1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7393280" behindDoc="0" locked="0" layoutInCell="1" allowOverlap="1" wp14:anchorId="6B95B25A" wp14:editId="68E824F3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83819</wp:posOffset>
                    </wp:positionV>
                    <wp:extent cx="15337790" cy="85725"/>
                    <wp:effectExtent l="19050" t="19050" r="35560" b="28575"/>
                    <wp:wrapNone/>
                    <wp:docPr id="1166165949" name="Conector recto de flech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5337790" cy="8572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0E2AF54F" id="Conector recto de flecha 3" o:spid="_x0000_s1026" type="#_x0000_t32" style="position:absolute;margin-left:-360.25pt;margin-top:6.6pt;width:1207.7pt;height:6.75pt;flip:y;z-index:4873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" strokecolor="#c00000" strokeweight="2.5pt">
                    <v:shadow color="#868686"/>
                    <w10:wrap anchorx="page"/>
                  </v:shape>
                </w:pict>
              </mc:Fallback>
            </mc:AlternateContent>
          </w:r>
        </w:p>
        <w:p w14:paraId="2946E4CE" w14:textId="77777777" w:rsidR="008037F1" w:rsidRPr="008037F1" w:rsidRDefault="008037F1" w:rsidP="008037F1">
          <w:pPr>
            <w:pStyle w:val="Encabezado"/>
          </w:pPr>
        </w:p>
      </w:tc>
    </w:tr>
    <w:bookmarkEnd w:id="1"/>
  </w:tbl>
  <w:p w14:paraId="2172064E" w14:textId="77777777" w:rsidR="008037F1" w:rsidRDefault="008037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160C"/>
    <w:multiLevelType w:val="hybridMultilevel"/>
    <w:tmpl w:val="DF14ACD8"/>
    <w:lvl w:ilvl="0" w:tplc="52AE4DC0">
      <w:start w:val="3"/>
      <w:numFmt w:val="upperLetter"/>
      <w:lvlText w:val="%1"/>
      <w:lvlJc w:val="left"/>
      <w:pPr>
        <w:ind w:left="584" w:hanging="312"/>
        <w:jc w:val="left"/>
      </w:pPr>
      <w:rPr>
        <w:rFonts w:hint="default"/>
        <w:lang w:val="es-ES" w:eastAsia="en-US" w:bidi="ar-SA"/>
      </w:rPr>
    </w:lvl>
    <w:lvl w:ilvl="1" w:tplc="3BE09228">
      <w:start w:val="1"/>
      <w:numFmt w:val="decimal"/>
      <w:lvlText w:val="%2."/>
      <w:lvlJc w:val="left"/>
      <w:pPr>
        <w:ind w:left="993" w:hanging="34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A0987B9C">
      <w:numFmt w:val="bullet"/>
      <w:lvlText w:val="•"/>
      <w:lvlJc w:val="left"/>
      <w:pPr>
        <w:ind w:left="1287" w:hanging="348"/>
      </w:pPr>
      <w:rPr>
        <w:rFonts w:hint="default"/>
        <w:lang w:val="es-ES" w:eastAsia="en-US" w:bidi="ar-SA"/>
      </w:rPr>
    </w:lvl>
    <w:lvl w:ilvl="3" w:tplc="7E449A78">
      <w:numFmt w:val="bullet"/>
      <w:lvlText w:val="•"/>
      <w:lvlJc w:val="left"/>
      <w:pPr>
        <w:ind w:left="1575" w:hanging="348"/>
      </w:pPr>
      <w:rPr>
        <w:rFonts w:hint="default"/>
        <w:lang w:val="es-ES" w:eastAsia="en-US" w:bidi="ar-SA"/>
      </w:rPr>
    </w:lvl>
    <w:lvl w:ilvl="4" w:tplc="5B38CB64">
      <w:numFmt w:val="bullet"/>
      <w:lvlText w:val="•"/>
      <w:lvlJc w:val="left"/>
      <w:pPr>
        <w:ind w:left="1862" w:hanging="348"/>
      </w:pPr>
      <w:rPr>
        <w:rFonts w:hint="default"/>
        <w:lang w:val="es-ES" w:eastAsia="en-US" w:bidi="ar-SA"/>
      </w:rPr>
    </w:lvl>
    <w:lvl w:ilvl="5" w:tplc="4D867ABE">
      <w:numFmt w:val="bullet"/>
      <w:lvlText w:val="•"/>
      <w:lvlJc w:val="left"/>
      <w:pPr>
        <w:ind w:left="2150" w:hanging="348"/>
      </w:pPr>
      <w:rPr>
        <w:rFonts w:hint="default"/>
        <w:lang w:val="es-ES" w:eastAsia="en-US" w:bidi="ar-SA"/>
      </w:rPr>
    </w:lvl>
    <w:lvl w:ilvl="6" w:tplc="550634C8">
      <w:numFmt w:val="bullet"/>
      <w:lvlText w:val="•"/>
      <w:lvlJc w:val="left"/>
      <w:pPr>
        <w:ind w:left="2437" w:hanging="348"/>
      </w:pPr>
      <w:rPr>
        <w:rFonts w:hint="default"/>
        <w:lang w:val="es-ES" w:eastAsia="en-US" w:bidi="ar-SA"/>
      </w:rPr>
    </w:lvl>
    <w:lvl w:ilvl="7" w:tplc="317E110A">
      <w:numFmt w:val="bullet"/>
      <w:lvlText w:val="•"/>
      <w:lvlJc w:val="left"/>
      <w:pPr>
        <w:ind w:left="2725" w:hanging="348"/>
      </w:pPr>
      <w:rPr>
        <w:rFonts w:hint="default"/>
        <w:lang w:val="es-ES" w:eastAsia="en-US" w:bidi="ar-SA"/>
      </w:rPr>
    </w:lvl>
    <w:lvl w:ilvl="8" w:tplc="206422EE">
      <w:numFmt w:val="bullet"/>
      <w:lvlText w:val="•"/>
      <w:lvlJc w:val="left"/>
      <w:pPr>
        <w:ind w:left="3012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604F1156"/>
    <w:multiLevelType w:val="hybridMultilevel"/>
    <w:tmpl w:val="630089AE"/>
    <w:lvl w:ilvl="0" w:tplc="41FE1F46">
      <w:start w:val="1"/>
      <w:numFmt w:val="decimal"/>
      <w:lvlText w:val="%1."/>
      <w:lvlJc w:val="left"/>
      <w:pPr>
        <w:ind w:left="700" w:hanging="428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E08CBF4">
      <w:numFmt w:val="bullet"/>
      <w:lvlText w:val="•"/>
      <w:lvlJc w:val="left"/>
      <w:pPr>
        <w:ind w:left="1682" w:hanging="428"/>
      </w:pPr>
      <w:rPr>
        <w:rFonts w:hint="default"/>
        <w:lang w:val="es-ES" w:eastAsia="en-US" w:bidi="ar-SA"/>
      </w:rPr>
    </w:lvl>
    <w:lvl w:ilvl="2" w:tplc="EC60E2FC">
      <w:numFmt w:val="bullet"/>
      <w:lvlText w:val="•"/>
      <w:lvlJc w:val="left"/>
      <w:pPr>
        <w:ind w:left="2664" w:hanging="428"/>
      </w:pPr>
      <w:rPr>
        <w:rFonts w:hint="default"/>
        <w:lang w:val="es-ES" w:eastAsia="en-US" w:bidi="ar-SA"/>
      </w:rPr>
    </w:lvl>
    <w:lvl w:ilvl="3" w:tplc="61BAA462">
      <w:numFmt w:val="bullet"/>
      <w:lvlText w:val="•"/>
      <w:lvlJc w:val="left"/>
      <w:pPr>
        <w:ind w:left="3646" w:hanging="428"/>
      </w:pPr>
      <w:rPr>
        <w:rFonts w:hint="default"/>
        <w:lang w:val="es-ES" w:eastAsia="en-US" w:bidi="ar-SA"/>
      </w:rPr>
    </w:lvl>
    <w:lvl w:ilvl="4" w:tplc="ADB21C4A">
      <w:numFmt w:val="bullet"/>
      <w:lvlText w:val="•"/>
      <w:lvlJc w:val="left"/>
      <w:pPr>
        <w:ind w:left="4628" w:hanging="428"/>
      </w:pPr>
      <w:rPr>
        <w:rFonts w:hint="default"/>
        <w:lang w:val="es-ES" w:eastAsia="en-US" w:bidi="ar-SA"/>
      </w:rPr>
    </w:lvl>
    <w:lvl w:ilvl="5" w:tplc="A488620E">
      <w:numFmt w:val="bullet"/>
      <w:lvlText w:val="•"/>
      <w:lvlJc w:val="left"/>
      <w:pPr>
        <w:ind w:left="5610" w:hanging="428"/>
      </w:pPr>
      <w:rPr>
        <w:rFonts w:hint="default"/>
        <w:lang w:val="es-ES" w:eastAsia="en-US" w:bidi="ar-SA"/>
      </w:rPr>
    </w:lvl>
    <w:lvl w:ilvl="6" w:tplc="3ABA44C4">
      <w:numFmt w:val="bullet"/>
      <w:lvlText w:val="•"/>
      <w:lvlJc w:val="left"/>
      <w:pPr>
        <w:ind w:left="6592" w:hanging="428"/>
      </w:pPr>
      <w:rPr>
        <w:rFonts w:hint="default"/>
        <w:lang w:val="es-ES" w:eastAsia="en-US" w:bidi="ar-SA"/>
      </w:rPr>
    </w:lvl>
    <w:lvl w:ilvl="7" w:tplc="8C10B1CA">
      <w:numFmt w:val="bullet"/>
      <w:lvlText w:val="•"/>
      <w:lvlJc w:val="left"/>
      <w:pPr>
        <w:ind w:left="7574" w:hanging="428"/>
      </w:pPr>
      <w:rPr>
        <w:rFonts w:hint="default"/>
        <w:lang w:val="es-ES" w:eastAsia="en-US" w:bidi="ar-SA"/>
      </w:rPr>
    </w:lvl>
    <w:lvl w:ilvl="8" w:tplc="3FD8B172">
      <w:numFmt w:val="bullet"/>
      <w:lvlText w:val="•"/>
      <w:lvlJc w:val="left"/>
      <w:pPr>
        <w:ind w:left="8556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797F4475"/>
    <w:multiLevelType w:val="hybridMultilevel"/>
    <w:tmpl w:val="0E924124"/>
    <w:lvl w:ilvl="0" w:tplc="963C2AA6">
      <w:numFmt w:val="bullet"/>
      <w:lvlText w:val=""/>
      <w:lvlJc w:val="left"/>
      <w:pPr>
        <w:ind w:left="993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63C782C">
      <w:numFmt w:val="bullet"/>
      <w:lvlText w:val="•"/>
      <w:lvlJc w:val="left"/>
      <w:pPr>
        <w:ind w:left="1952" w:hanging="348"/>
      </w:pPr>
      <w:rPr>
        <w:rFonts w:hint="default"/>
        <w:lang w:val="es-ES" w:eastAsia="en-US" w:bidi="ar-SA"/>
      </w:rPr>
    </w:lvl>
    <w:lvl w:ilvl="2" w:tplc="AFE2F984">
      <w:numFmt w:val="bullet"/>
      <w:lvlText w:val="•"/>
      <w:lvlJc w:val="left"/>
      <w:pPr>
        <w:ind w:left="2904" w:hanging="348"/>
      </w:pPr>
      <w:rPr>
        <w:rFonts w:hint="default"/>
        <w:lang w:val="es-ES" w:eastAsia="en-US" w:bidi="ar-SA"/>
      </w:rPr>
    </w:lvl>
    <w:lvl w:ilvl="3" w:tplc="D3AAB50E">
      <w:numFmt w:val="bullet"/>
      <w:lvlText w:val="•"/>
      <w:lvlJc w:val="left"/>
      <w:pPr>
        <w:ind w:left="3856" w:hanging="348"/>
      </w:pPr>
      <w:rPr>
        <w:rFonts w:hint="default"/>
        <w:lang w:val="es-ES" w:eastAsia="en-US" w:bidi="ar-SA"/>
      </w:rPr>
    </w:lvl>
    <w:lvl w:ilvl="4" w:tplc="5054F708">
      <w:numFmt w:val="bullet"/>
      <w:lvlText w:val="•"/>
      <w:lvlJc w:val="left"/>
      <w:pPr>
        <w:ind w:left="4808" w:hanging="348"/>
      </w:pPr>
      <w:rPr>
        <w:rFonts w:hint="default"/>
        <w:lang w:val="es-ES" w:eastAsia="en-US" w:bidi="ar-SA"/>
      </w:rPr>
    </w:lvl>
    <w:lvl w:ilvl="5" w:tplc="A81CD412">
      <w:numFmt w:val="bullet"/>
      <w:lvlText w:val="•"/>
      <w:lvlJc w:val="left"/>
      <w:pPr>
        <w:ind w:left="5760" w:hanging="348"/>
      </w:pPr>
      <w:rPr>
        <w:rFonts w:hint="default"/>
        <w:lang w:val="es-ES" w:eastAsia="en-US" w:bidi="ar-SA"/>
      </w:rPr>
    </w:lvl>
    <w:lvl w:ilvl="6" w:tplc="5720B7D2">
      <w:numFmt w:val="bullet"/>
      <w:lvlText w:val="•"/>
      <w:lvlJc w:val="left"/>
      <w:pPr>
        <w:ind w:left="6712" w:hanging="348"/>
      </w:pPr>
      <w:rPr>
        <w:rFonts w:hint="default"/>
        <w:lang w:val="es-ES" w:eastAsia="en-US" w:bidi="ar-SA"/>
      </w:rPr>
    </w:lvl>
    <w:lvl w:ilvl="7" w:tplc="8E0CFFC4">
      <w:numFmt w:val="bullet"/>
      <w:lvlText w:val="•"/>
      <w:lvlJc w:val="left"/>
      <w:pPr>
        <w:ind w:left="7664" w:hanging="348"/>
      </w:pPr>
      <w:rPr>
        <w:rFonts w:hint="default"/>
        <w:lang w:val="es-ES" w:eastAsia="en-US" w:bidi="ar-SA"/>
      </w:rPr>
    </w:lvl>
    <w:lvl w:ilvl="8" w:tplc="CD26A820">
      <w:numFmt w:val="bullet"/>
      <w:lvlText w:val="•"/>
      <w:lvlJc w:val="left"/>
      <w:pPr>
        <w:ind w:left="8616" w:hanging="34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24"/>
    <w:rsid w:val="001D4262"/>
    <w:rsid w:val="002B0C3C"/>
    <w:rsid w:val="00474F8C"/>
    <w:rsid w:val="004815E3"/>
    <w:rsid w:val="00546E1D"/>
    <w:rsid w:val="005F40A3"/>
    <w:rsid w:val="007F3610"/>
    <w:rsid w:val="008037F1"/>
    <w:rsid w:val="00821AAF"/>
    <w:rsid w:val="008A00E1"/>
    <w:rsid w:val="008A2E57"/>
    <w:rsid w:val="008D71F6"/>
    <w:rsid w:val="008E0934"/>
    <w:rsid w:val="009343B6"/>
    <w:rsid w:val="00A03510"/>
    <w:rsid w:val="00AD3EC5"/>
    <w:rsid w:val="00AF03CC"/>
    <w:rsid w:val="00B14891"/>
    <w:rsid w:val="00B848DF"/>
    <w:rsid w:val="00C05B24"/>
    <w:rsid w:val="00CE77FE"/>
    <w:rsid w:val="00D51C54"/>
    <w:rsid w:val="00DD031F"/>
    <w:rsid w:val="00D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D4AC2"/>
  <w15:docId w15:val="{C609226C-275F-4217-A072-C557FBDD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4"/>
      <w:ind w:left="3132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93" w:right="27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21A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AA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1A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AA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2024-02-28T01:04:00Z</cp:lastPrinted>
  <dcterms:created xsi:type="dcterms:W3CDTF">2026-02-20T15:17:00Z</dcterms:created>
  <dcterms:modified xsi:type="dcterms:W3CDTF">2026-02-20T15:17:00Z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</Properties>
</file>